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02-01-2026-07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Ulmen, Verbandsgemeindewerke, Gevenich und Driesch - Kanalreinigung und Kanal-TV-Inspektion 2026-2027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Kanalreinigung und TV-Inspektion in der OL Gevenich und Driesch im Rahmen der Eigenüberwachungsverordnung und zur Qualitativen Zustandserfassung des Ist-Zustandes im Vorlauf einer Sanierungsplanung.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